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Ind w:w="1555" w:type="dxa"/>
        <w:shd w:val="clear" w:color="auto" w:fill="F6C5AC" w:themeFill="accent2" w:themeFillTint="66"/>
        <w:tblLook w:val="04A0" w:firstRow="1" w:lastRow="0" w:firstColumn="1" w:lastColumn="0" w:noHBand="0" w:noVBand="1"/>
      </w:tblPr>
      <w:tblGrid>
        <w:gridCol w:w="5811"/>
      </w:tblGrid>
      <w:tr w:rsidR="002171E7" w:rsidRPr="00354F45" w14:paraId="5531478F" w14:textId="77777777" w:rsidTr="004736E1">
        <w:trPr>
          <w:trHeight w:val="141"/>
        </w:trPr>
        <w:tc>
          <w:tcPr>
            <w:tcW w:w="5811" w:type="dxa"/>
            <w:shd w:val="clear" w:color="auto" w:fill="E8E8E8" w:themeFill="background2"/>
          </w:tcPr>
          <w:p w14:paraId="635BD618" w14:textId="488137A3" w:rsidR="002171E7" w:rsidRPr="00354F45" w:rsidRDefault="002171E7" w:rsidP="004736E1">
            <w:pPr>
              <w:pStyle w:val="Titel"/>
              <w:jc w:val="center"/>
              <w:rPr>
                <w:rFonts w:ascii="Seaford" w:hAnsi="Seaford" w:cs="Dreaming Outloud Pro"/>
              </w:rPr>
            </w:pPr>
            <w:r>
              <w:rPr>
                <w:rFonts w:ascii="Seaford" w:hAnsi="Seaford" w:cs="Dreaming Outloud Pro"/>
                <w:sz w:val="40"/>
                <w:szCs w:val="40"/>
              </w:rPr>
              <w:t>VRAGENLIJST OPVOLGCONSULT</w:t>
            </w:r>
            <w:r w:rsidRPr="00FB1F3B">
              <w:rPr>
                <w:rFonts w:ascii="Seaford" w:hAnsi="Seaford" w:cs="Dreaming Outloud Pro"/>
                <w:sz w:val="40"/>
                <w:szCs w:val="40"/>
              </w:rPr>
              <w:t xml:space="preserve"> </w:t>
            </w:r>
          </w:p>
        </w:tc>
      </w:tr>
    </w:tbl>
    <w:p w14:paraId="5E9327EB" w14:textId="77777777" w:rsidR="002171E7" w:rsidRPr="00354F45" w:rsidRDefault="002171E7" w:rsidP="002171E7">
      <w:pPr>
        <w:rPr>
          <w:rFonts w:ascii="Seaford" w:hAnsi="Seaford"/>
          <w:b/>
          <w:color w:val="000000" w:themeColor="text1"/>
        </w:rPr>
      </w:pPr>
    </w:p>
    <w:p w14:paraId="4E6F3C96" w14:textId="77777777" w:rsidR="002171E7" w:rsidRDefault="002171E7" w:rsidP="002171E7">
      <w:pPr>
        <w:jc w:val="center"/>
        <w:rPr>
          <w:rFonts w:ascii="Seaford" w:hAnsi="Seaford"/>
          <w:b/>
          <w:color w:val="000000" w:themeColor="text1"/>
        </w:rPr>
      </w:pPr>
      <w:r w:rsidRPr="00354F45">
        <w:rPr>
          <w:rFonts w:ascii="Seaford" w:hAnsi="Seaford"/>
          <w:b/>
          <w:noProof/>
          <w:color w:val="000000" w:themeColor="text1"/>
        </w:rPr>
        <w:drawing>
          <wp:inline distT="0" distB="0" distL="0" distR="0" wp14:anchorId="4D6FF5E7" wp14:editId="1BBCDBF6">
            <wp:extent cx="1844040" cy="1844040"/>
            <wp:effectExtent l="0" t="0" r="3810" b="3810"/>
            <wp:docPr id="1682588512" name="Afbeelding 1" descr="Afbeelding met tekst, Lettertype, wi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588512" name="Afbeelding 1" descr="Afbeelding met tekst, Lettertype, wit, ontwerp&#10;&#10;Door AI gegenereerde inhoud is mogelijk onjui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44058" cy="1844058"/>
                    </a:xfrm>
                    <a:prstGeom prst="rect">
                      <a:avLst/>
                    </a:prstGeom>
                  </pic:spPr>
                </pic:pic>
              </a:graphicData>
            </a:graphic>
          </wp:inline>
        </w:drawing>
      </w:r>
    </w:p>
    <w:p w14:paraId="1C7414A5" w14:textId="77777777" w:rsidR="002171E7" w:rsidRPr="00354F45" w:rsidRDefault="002171E7" w:rsidP="002171E7">
      <w:pPr>
        <w:jc w:val="center"/>
        <w:rPr>
          <w:rFonts w:ascii="Seaford" w:hAnsi="Seaford"/>
          <w:b/>
          <w:color w:val="000000" w:themeColor="text1"/>
        </w:rPr>
      </w:pPr>
    </w:p>
    <w:p w14:paraId="2C48C2BA" w14:textId="77777777" w:rsidR="002171E7" w:rsidRPr="00354F45" w:rsidRDefault="002171E7" w:rsidP="002171E7">
      <w:pPr>
        <w:rPr>
          <w:rFonts w:ascii="Seaford" w:hAnsi="Seaford"/>
          <w:b/>
          <w:color w:val="000000" w:themeColor="text1"/>
        </w:rPr>
      </w:pPr>
    </w:p>
    <w:p w14:paraId="7E6329AA" w14:textId="77777777" w:rsidR="002171E7" w:rsidRPr="002171E7" w:rsidRDefault="002171E7" w:rsidP="002171E7">
      <w:pPr>
        <w:rPr>
          <w:b/>
          <w:color w:val="000000" w:themeColor="text1"/>
          <w:sz w:val="24"/>
          <w:szCs w:val="24"/>
        </w:rPr>
      </w:pPr>
      <w:r w:rsidRPr="002171E7">
        <w:rPr>
          <w:b/>
          <w:color w:val="000000" w:themeColor="text1"/>
          <w:sz w:val="24"/>
          <w:szCs w:val="24"/>
        </w:rPr>
        <w:t xml:space="preserve">Datum: </w:t>
      </w:r>
    </w:p>
    <w:p w14:paraId="3D4265A1" w14:textId="77777777" w:rsidR="002171E7" w:rsidRPr="002171E7" w:rsidRDefault="002171E7" w:rsidP="002171E7">
      <w:pPr>
        <w:rPr>
          <w:b/>
          <w:color w:val="000000" w:themeColor="text1"/>
          <w:sz w:val="24"/>
          <w:szCs w:val="24"/>
        </w:rPr>
      </w:pPr>
      <w:r w:rsidRPr="002171E7">
        <w:rPr>
          <w:b/>
          <w:color w:val="000000" w:themeColor="text1"/>
          <w:sz w:val="24"/>
          <w:szCs w:val="24"/>
        </w:rPr>
        <w:t>Uw naam:</w:t>
      </w:r>
    </w:p>
    <w:p w14:paraId="6D118A4A" w14:textId="77777777" w:rsidR="002171E7" w:rsidRPr="002171E7" w:rsidRDefault="002171E7" w:rsidP="002171E7">
      <w:pPr>
        <w:rPr>
          <w:b/>
          <w:color w:val="000000" w:themeColor="text1"/>
          <w:sz w:val="24"/>
          <w:szCs w:val="24"/>
        </w:rPr>
      </w:pPr>
      <w:r w:rsidRPr="002171E7">
        <w:rPr>
          <w:b/>
          <w:color w:val="000000" w:themeColor="text1"/>
          <w:sz w:val="24"/>
          <w:szCs w:val="24"/>
        </w:rPr>
        <w:t>Telefoonnummer:</w:t>
      </w:r>
    </w:p>
    <w:p w14:paraId="54F32873" w14:textId="77777777" w:rsidR="002171E7" w:rsidRDefault="002171E7" w:rsidP="002171E7">
      <w:pPr>
        <w:rPr>
          <w:b/>
          <w:color w:val="000000" w:themeColor="text1"/>
          <w:sz w:val="24"/>
          <w:szCs w:val="24"/>
        </w:rPr>
      </w:pPr>
      <w:r w:rsidRPr="002171E7">
        <w:rPr>
          <w:b/>
          <w:color w:val="000000" w:themeColor="text1"/>
          <w:sz w:val="24"/>
          <w:szCs w:val="24"/>
        </w:rPr>
        <w:t>Emailadres:</w:t>
      </w:r>
    </w:p>
    <w:p w14:paraId="18B9957E" w14:textId="24BBC9FC" w:rsidR="00C36ECE" w:rsidRPr="002171E7" w:rsidRDefault="00C36ECE" w:rsidP="002171E7">
      <w:pPr>
        <w:rPr>
          <w:b/>
          <w:color w:val="000000" w:themeColor="text1"/>
          <w:sz w:val="24"/>
          <w:szCs w:val="24"/>
        </w:rPr>
      </w:pPr>
      <w:r>
        <w:rPr>
          <w:b/>
          <w:color w:val="000000" w:themeColor="text1"/>
          <w:sz w:val="24"/>
          <w:szCs w:val="24"/>
        </w:rPr>
        <w:t xml:space="preserve">Naam + ras van uw hond (belangrijk!): </w:t>
      </w:r>
    </w:p>
    <w:p w14:paraId="0F63AF74" w14:textId="77777777" w:rsidR="002171E7" w:rsidRPr="002171E7" w:rsidRDefault="002171E7" w:rsidP="002171E7">
      <w:pPr>
        <w:rPr>
          <w:b/>
          <w:color w:val="000000" w:themeColor="text1"/>
          <w:sz w:val="24"/>
          <w:szCs w:val="24"/>
        </w:rPr>
      </w:pPr>
      <w:r w:rsidRPr="002171E7">
        <w:rPr>
          <w:b/>
          <w:color w:val="000000" w:themeColor="text1"/>
          <w:sz w:val="24"/>
          <w:szCs w:val="24"/>
        </w:rPr>
        <w:t>__________________________________________________________________________________</w:t>
      </w:r>
    </w:p>
    <w:p w14:paraId="7E4EA94A" w14:textId="77777777" w:rsidR="002171E7" w:rsidRPr="002171E7" w:rsidRDefault="002171E7" w:rsidP="002171E7">
      <w:pPr>
        <w:rPr>
          <w:b/>
          <w:color w:val="000000" w:themeColor="text1"/>
          <w:sz w:val="24"/>
          <w:szCs w:val="24"/>
        </w:rPr>
      </w:pPr>
    </w:p>
    <w:p w14:paraId="7D193856" w14:textId="1B5EC01E" w:rsidR="002171E7" w:rsidRPr="00C36ECE" w:rsidRDefault="002171E7" w:rsidP="002171E7">
      <w:pPr>
        <w:rPr>
          <w:bCs/>
          <w:i/>
          <w:iCs/>
          <w:color w:val="A02B93" w:themeColor="accent5"/>
          <w:sz w:val="24"/>
          <w:szCs w:val="24"/>
          <w:lang w:val="nl-BE"/>
        </w:rPr>
      </w:pPr>
      <w:r w:rsidRPr="002171E7">
        <w:rPr>
          <w:bCs/>
          <w:i/>
          <w:iCs/>
          <w:color w:val="A02B93" w:themeColor="accent5"/>
          <w:sz w:val="24"/>
          <w:szCs w:val="24"/>
          <w:lang w:val="nl-BE"/>
        </w:rPr>
        <w:t xml:space="preserve">Om </w:t>
      </w:r>
      <w:r w:rsidRPr="00C36ECE">
        <w:rPr>
          <w:bCs/>
          <w:i/>
          <w:iCs/>
          <w:color w:val="A02B93" w:themeColor="accent5"/>
          <w:sz w:val="24"/>
          <w:szCs w:val="24"/>
          <w:lang w:val="nl-BE"/>
        </w:rPr>
        <w:t>het</w:t>
      </w:r>
      <w:r w:rsidRPr="002171E7">
        <w:rPr>
          <w:bCs/>
          <w:i/>
          <w:iCs/>
          <w:color w:val="A02B93" w:themeColor="accent5"/>
          <w:sz w:val="24"/>
          <w:szCs w:val="24"/>
          <w:lang w:val="nl-BE"/>
        </w:rPr>
        <w:t xml:space="preserve"> opvolgconsult zo efficiënt mogelijk te laten verlopen, vraag ik je om onderstaande vragenlijst in te vullen. Zo kan ik me goed voorbereiden en meteen inspelen op de punten die nu het meest belangrijk zijn.</w:t>
      </w:r>
    </w:p>
    <w:p w14:paraId="76DA143E" w14:textId="77777777" w:rsidR="002171E7" w:rsidRPr="002171E7" w:rsidRDefault="002171E7" w:rsidP="002171E7">
      <w:pPr>
        <w:rPr>
          <w:b/>
          <w:sz w:val="24"/>
          <w:szCs w:val="24"/>
        </w:rPr>
      </w:pPr>
    </w:p>
    <w:p w14:paraId="2CC0C71B" w14:textId="77777777" w:rsidR="002171E7" w:rsidRPr="002171E7" w:rsidRDefault="002171E7" w:rsidP="002171E7">
      <w:pPr>
        <w:rPr>
          <w:b/>
          <w:bCs/>
          <w:sz w:val="24"/>
          <w:szCs w:val="24"/>
          <w:lang w:val="nl-BE"/>
        </w:rPr>
      </w:pPr>
      <w:r w:rsidRPr="002171E7">
        <w:rPr>
          <w:b/>
          <w:bCs/>
          <w:sz w:val="24"/>
          <w:szCs w:val="24"/>
          <w:lang w:val="nl-BE"/>
        </w:rPr>
        <w:t>1. Evolutie sinds het vorige consult</w:t>
      </w:r>
    </w:p>
    <w:p w14:paraId="7AA32076" w14:textId="77777777" w:rsidR="002171E7" w:rsidRPr="002171E7" w:rsidRDefault="002171E7" w:rsidP="002171E7">
      <w:pPr>
        <w:numPr>
          <w:ilvl w:val="0"/>
          <w:numId w:val="7"/>
        </w:numPr>
        <w:rPr>
          <w:bCs/>
          <w:sz w:val="24"/>
          <w:szCs w:val="24"/>
          <w:lang w:val="nl-BE"/>
        </w:rPr>
      </w:pPr>
      <w:r w:rsidRPr="002171E7">
        <w:rPr>
          <w:bCs/>
          <w:sz w:val="24"/>
          <w:szCs w:val="24"/>
          <w:lang w:val="nl-BE"/>
        </w:rPr>
        <w:t>Welke verbeteringen heb je de afgelopen periode opgemerkt?</w:t>
      </w:r>
    </w:p>
    <w:p w14:paraId="5F213DE9" w14:textId="77777777" w:rsidR="002171E7" w:rsidRPr="002171E7" w:rsidRDefault="002171E7" w:rsidP="002171E7">
      <w:pPr>
        <w:numPr>
          <w:ilvl w:val="0"/>
          <w:numId w:val="7"/>
        </w:numPr>
        <w:rPr>
          <w:bCs/>
          <w:sz w:val="24"/>
          <w:szCs w:val="24"/>
          <w:lang w:val="nl-BE"/>
        </w:rPr>
      </w:pPr>
      <w:r w:rsidRPr="002171E7">
        <w:rPr>
          <w:bCs/>
          <w:sz w:val="24"/>
          <w:szCs w:val="24"/>
          <w:lang w:val="nl-BE"/>
        </w:rPr>
        <w:t>Welke klachten zijn verminderd of verdwenen?</w:t>
      </w:r>
    </w:p>
    <w:p w14:paraId="1950F4FB" w14:textId="77777777" w:rsidR="002171E7" w:rsidRPr="002171E7" w:rsidRDefault="002171E7" w:rsidP="002171E7">
      <w:pPr>
        <w:numPr>
          <w:ilvl w:val="0"/>
          <w:numId w:val="7"/>
        </w:numPr>
        <w:rPr>
          <w:bCs/>
          <w:sz w:val="24"/>
          <w:szCs w:val="24"/>
          <w:lang w:val="nl-BE"/>
        </w:rPr>
      </w:pPr>
      <w:r w:rsidRPr="002171E7">
        <w:rPr>
          <w:bCs/>
          <w:sz w:val="24"/>
          <w:szCs w:val="24"/>
          <w:lang w:val="nl-BE"/>
        </w:rPr>
        <w:t>Zijn er nieuwe klachten bijgekomen?</w:t>
      </w:r>
    </w:p>
    <w:p w14:paraId="51D2F2C9" w14:textId="77777777" w:rsidR="002171E7" w:rsidRPr="002171E7" w:rsidRDefault="002171E7" w:rsidP="002171E7">
      <w:pPr>
        <w:rPr>
          <w:b/>
          <w:sz w:val="24"/>
          <w:szCs w:val="24"/>
          <w:lang w:val="nl-BE"/>
        </w:rPr>
      </w:pPr>
      <w:r w:rsidRPr="002171E7">
        <w:rPr>
          <w:b/>
          <w:sz w:val="24"/>
          <w:szCs w:val="24"/>
          <w:lang w:val="nl-BE"/>
        </w:rPr>
        <w:pict w14:anchorId="1B3C5A15">
          <v:rect id="_x0000_i1061" style="width:0;height:1.5pt" o:hralign="center" o:hrstd="t" o:hr="t" fillcolor="#a0a0a0" stroked="f"/>
        </w:pict>
      </w:r>
    </w:p>
    <w:p w14:paraId="24B8EC4D" w14:textId="77777777" w:rsidR="002171E7" w:rsidRPr="002171E7" w:rsidRDefault="002171E7" w:rsidP="002171E7">
      <w:pPr>
        <w:rPr>
          <w:b/>
          <w:bCs/>
          <w:sz w:val="24"/>
          <w:szCs w:val="24"/>
          <w:lang w:val="nl-BE"/>
        </w:rPr>
      </w:pPr>
      <w:r w:rsidRPr="002171E7">
        <w:rPr>
          <w:b/>
          <w:bCs/>
          <w:sz w:val="24"/>
          <w:szCs w:val="24"/>
          <w:lang w:val="nl-BE"/>
        </w:rPr>
        <w:t>2. Huidige klachten</w:t>
      </w:r>
    </w:p>
    <w:p w14:paraId="654E134C" w14:textId="77777777" w:rsidR="002171E7" w:rsidRPr="002171E7" w:rsidRDefault="002171E7" w:rsidP="002171E7">
      <w:pPr>
        <w:numPr>
          <w:ilvl w:val="0"/>
          <w:numId w:val="8"/>
        </w:numPr>
        <w:rPr>
          <w:bCs/>
          <w:sz w:val="24"/>
          <w:szCs w:val="24"/>
          <w:lang w:val="nl-BE"/>
        </w:rPr>
      </w:pPr>
      <w:r w:rsidRPr="002171E7">
        <w:rPr>
          <w:bCs/>
          <w:sz w:val="24"/>
          <w:szCs w:val="24"/>
          <w:lang w:val="nl-BE"/>
        </w:rPr>
        <w:t>Zijn er nog resterende klachten waar je hond last van heeft?</w:t>
      </w:r>
    </w:p>
    <w:p w14:paraId="7F4735D4" w14:textId="77777777" w:rsidR="002171E7" w:rsidRPr="002171E7" w:rsidRDefault="002171E7" w:rsidP="002171E7">
      <w:pPr>
        <w:numPr>
          <w:ilvl w:val="0"/>
          <w:numId w:val="8"/>
        </w:numPr>
        <w:rPr>
          <w:bCs/>
          <w:sz w:val="24"/>
          <w:szCs w:val="24"/>
          <w:lang w:val="nl-BE"/>
        </w:rPr>
      </w:pPr>
      <w:r w:rsidRPr="002171E7">
        <w:rPr>
          <w:bCs/>
          <w:sz w:val="24"/>
          <w:szCs w:val="24"/>
          <w:lang w:val="nl-BE"/>
        </w:rPr>
        <w:t>Hoe vaak komen deze klachten voor en in welke mate (schaal 0–10)?</w:t>
      </w:r>
    </w:p>
    <w:p w14:paraId="69E90372" w14:textId="77777777" w:rsidR="002171E7" w:rsidRPr="002171E7" w:rsidRDefault="002171E7" w:rsidP="002171E7">
      <w:pPr>
        <w:numPr>
          <w:ilvl w:val="0"/>
          <w:numId w:val="8"/>
        </w:numPr>
        <w:rPr>
          <w:bCs/>
          <w:sz w:val="24"/>
          <w:szCs w:val="24"/>
          <w:lang w:val="nl-BE"/>
        </w:rPr>
      </w:pPr>
      <w:r w:rsidRPr="002171E7">
        <w:rPr>
          <w:bCs/>
          <w:sz w:val="24"/>
          <w:szCs w:val="24"/>
          <w:lang w:val="nl-BE"/>
        </w:rPr>
        <w:t>Heb je patronen of triggers kunnen vaststellen (bv. voeding, omgeving, stress, seizoen)?</w:t>
      </w:r>
    </w:p>
    <w:p w14:paraId="2B3608F4" w14:textId="77777777" w:rsidR="002171E7" w:rsidRPr="002171E7" w:rsidRDefault="002171E7" w:rsidP="002171E7">
      <w:pPr>
        <w:rPr>
          <w:b/>
          <w:sz w:val="24"/>
          <w:szCs w:val="24"/>
          <w:lang w:val="nl-BE"/>
        </w:rPr>
      </w:pPr>
      <w:r w:rsidRPr="002171E7">
        <w:rPr>
          <w:b/>
          <w:sz w:val="24"/>
          <w:szCs w:val="24"/>
          <w:lang w:val="nl-BE"/>
        </w:rPr>
        <w:pict w14:anchorId="755888C7">
          <v:rect id="_x0000_i1062" style="width:0;height:1.5pt" o:hralign="center" o:hrstd="t" o:hr="t" fillcolor="#a0a0a0" stroked="f"/>
        </w:pict>
      </w:r>
    </w:p>
    <w:p w14:paraId="530238A1" w14:textId="64C9587A" w:rsidR="002171E7" w:rsidRPr="002171E7" w:rsidRDefault="002171E7" w:rsidP="002171E7">
      <w:pPr>
        <w:rPr>
          <w:b/>
          <w:bCs/>
          <w:sz w:val="24"/>
          <w:szCs w:val="24"/>
          <w:lang w:val="nl-BE"/>
        </w:rPr>
      </w:pPr>
      <w:r w:rsidRPr="002171E7">
        <w:rPr>
          <w:b/>
          <w:bCs/>
          <w:sz w:val="24"/>
          <w:szCs w:val="24"/>
          <w:lang w:val="nl-BE"/>
        </w:rPr>
        <w:t>3. Voeding &amp; suppletie</w:t>
      </w:r>
    </w:p>
    <w:p w14:paraId="174356FA" w14:textId="77777777" w:rsidR="002171E7" w:rsidRPr="002171E7" w:rsidRDefault="002171E7" w:rsidP="002171E7">
      <w:pPr>
        <w:numPr>
          <w:ilvl w:val="0"/>
          <w:numId w:val="9"/>
        </w:numPr>
        <w:rPr>
          <w:bCs/>
          <w:sz w:val="24"/>
          <w:szCs w:val="24"/>
          <w:lang w:val="nl-BE"/>
        </w:rPr>
      </w:pPr>
      <w:r w:rsidRPr="002171E7">
        <w:rPr>
          <w:bCs/>
          <w:sz w:val="24"/>
          <w:szCs w:val="24"/>
          <w:lang w:val="nl-BE"/>
        </w:rPr>
        <w:t>Hoe verloopt het huidige voedingsplan? Wordt dit goed verdragen?</w:t>
      </w:r>
    </w:p>
    <w:p w14:paraId="0D6C6A2C" w14:textId="77777777" w:rsidR="002171E7" w:rsidRPr="002171E7" w:rsidRDefault="002171E7" w:rsidP="002171E7">
      <w:pPr>
        <w:numPr>
          <w:ilvl w:val="0"/>
          <w:numId w:val="9"/>
        </w:numPr>
        <w:rPr>
          <w:bCs/>
          <w:sz w:val="24"/>
          <w:szCs w:val="24"/>
          <w:lang w:val="nl-BE"/>
        </w:rPr>
      </w:pPr>
      <w:r w:rsidRPr="002171E7">
        <w:rPr>
          <w:bCs/>
          <w:sz w:val="24"/>
          <w:szCs w:val="24"/>
          <w:lang w:val="nl-BE"/>
        </w:rPr>
        <w:t>Merk je verschillen in ontlasting, eetlust of energie sinds de start van dit plan?</w:t>
      </w:r>
    </w:p>
    <w:p w14:paraId="1331DA0D" w14:textId="77777777" w:rsidR="002171E7" w:rsidRPr="002171E7" w:rsidRDefault="002171E7" w:rsidP="002171E7">
      <w:pPr>
        <w:numPr>
          <w:ilvl w:val="0"/>
          <w:numId w:val="9"/>
        </w:numPr>
        <w:rPr>
          <w:bCs/>
          <w:sz w:val="24"/>
          <w:szCs w:val="24"/>
          <w:lang w:val="nl-BE"/>
        </w:rPr>
      </w:pPr>
      <w:r w:rsidRPr="002171E7">
        <w:rPr>
          <w:bCs/>
          <w:sz w:val="24"/>
          <w:szCs w:val="24"/>
          <w:lang w:val="nl-BE"/>
        </w:rPr>
        <w:t>Krijgt je hond de voorgeschreven supplementen? Indien ja: hoe reageert hij hierop?</w:t>
      </w:r>
    </w:p>
    <w:p w14:paraId="7A86E3CF" w14:textId="77777777" w:rsidR="002171E7" w:rsidRPr="002171E7" w:rsidRDefault="002171E7" w:rsidP="002171E7">
      <w:pPr>
        <w:numPr>
          <w:ilvl w:val="0"/>
          <w:numId w:val="9"/>
        </w:numPr>
        <w:rPr>
          <w:bCs/>
          <w:sz w:val="24"/>
          <w:szCs w:val="24"/>
          <w:lang w:val="nl-BE"/>
        </w:rPr>
      </w:pPr>
      <w:r w:rsidRPr="002171E7">
        <w:rPr>
          <w:bCs/>
          <w:sz w:val="24"/>
          <w:szCs w:val="24"/>
          <w:lang w:val="nl-BE"/>
        </w:rPr>
        <w:t>Zijn er bijwerkingen of dingen die moeilijk vol te houden zijn?</w:t>
      </w:r>
    </w:p>
    <w:p w14:paraId="23DE7A28" w14:textId="77777777" w:rsidR="002171E7" w:rsidRPr="002171E7" w:rsidRDefault="002171E7" w:rsidP="002171E7">
      <w:pPr>
        <w:rPr>
          <w:b/>
          <w:sz w:val="24"/>
          <w:szCs w:val="24"/>
          <w:lang w:val="nl-BE"/>
        </w:rPr>
      </w:pPr>
      <w:r w:rsidRPr="002171E7">
        <w:rPr>
          <w:b/>
          <w:sz w:val="24"/>
          <w:szCs w:val="24"/>
          <w:lang w:val="nl-BE"/>
        </w:rPr>
        <w:pict w14:anchorId="6084407D">
          <v:rect id="_x0000_i1063" style="width:0;height:1.5pt" o:hralign="center" o:hrstd="t" o:hr="t" fillcolor="#a0a0a0" stroked="f"/>
        </w:pict>
      </w:r>
    </w:p>
    <w:p w14:paraId="02D4200E" w14:textId="77777777" w:rsidR="00300F95" w:rsidRDefault="00300F95" w:rsidP="002171E7">
      <w:pPr>
        <w:rPr>
          <w:b/>
          <w:bCs/>
          <w:sz w:val="24"/>
          <w:szCs w:val="24"/>
          <w:lang w:val="nl-BE"/>
        </w:rPr>
      </w:pPr>
    </w:p>
    <w:p w14:paraId="57817045" w14:textId="77777777" w:rsidR="00300F95" w:rsidRDefault="00300F95" w:rsidP="002171E7">
      <w:pPr>
        <w:rPr>
          <w:b/>
          <w:bCs/>
          <w:sz w:val="24"/>
          <w:szCs w:val="24"/>
          <w:lang w:val="nl-BE"/>
        </w:rPr>
      </w:pPr>
    </w:p>
    <w:p w14:paraId="2901110C" w14:textId="1EDE76D4" w:rsidR="002171E7" w:rsidRPr="002171E7" w:rsidRDefault="002171E7" w:rsidP="002171E7">
      <w:pPr>
        <w:rPr>
          <w:b/>
          <w:bCs/>
          <w:sz w:val="24"/>
          <w:szCs w:val="24"/>
          <w:lang w:val="nl-BE"/>
        </w:rPr>
      </w:pPr>
      <w:r w:rsidRPr="002171E7">
        <w:rPr>
          <w:b/>
          <w:bCs/>
          <w:sz w:val="24"/>
          <w:szCs w:val="24"/>
          <w:lang w:val="nl-BE"/>
        </w:rPr>
        <w:lastRenderedPageBreak/>
        <w:t>4. Gedrag &amp; energie</w:t>
      </w:r>
    </w:p>
    <w:p w14:paraId="28F7BBE6" w14:textId="77777777" w:rsidR="002171E7" w:rsidRPr="002171E7" w:rsidRDefault="002171E7" w:rsidP="002171E7">
      <w:pPr>
        <w:numPr>
          <w:ilvl w:val="0"/>
          <w:numId w:val="10"/>
        </w:numPr>
        <w:rPr>
          <w:bCs/>
          <w:sz w:val="24"/>
          <w:szCs w:val="24"/>
          <w:lang w:val="nl-BE"/>
        </w:rPr>
      </w:pPr>
      <w:r w:rsidRPr="002171E7">
        <w:rPr>
          <w:bCs/>
          <w:sz w:val="24"/>
          <w:szCs w:val="24"/>
          <w:lang w:val="nl-BE"/>
        </w:rPr>
        <w:t>Hoe ervaar je het gedrag van je hond op dit moment (stress, overprikkeling, focus, rust)?</w:t>
      </w:r>
    </w:p>
    <w:p w14:paraId="42F0256B" w14:textId="77777777" w:rsidR="002171E7" w:rsidRPr="002171E7" w:rsidRDefault="002171E7" w:rsidP="002171E7">
      <w:pPr>
        <w:numPr>
          <w:ilvl w:val="0"/>
          <w:numId w:val="10"/>
        </w:numPr>
        <w:rPr>
          <w:bCs/>
          <w:sz w:val="24"/>
          <w:szCs w:val="24"/>
          <w:lang w:val="nl-BE"/>
        </w:rPr>
      </w:pPr>
      <w:r w:rsidRPr="002171E7">
        <w:rPr>
          <w:bCs/>
          <w:sz w:val="24"/>
          <w:szCs w:val="24"/>
          <w:lang w:val="nl-BE"/>
        </w:rPr>
        <w:t>Hoe is het energieniveau vergeleken met voorheen?</w:t>
      </w:r>
    </w:p>
    <w:p w14:paraId="11D862EC" w14:textId="77777777" w:rsidR="002171E7" w:rsidRPr="002171E7" w:rsidRDefault="002171E7" w:rsidP="002171E7">
      <w:pPr>
        <w:rPr>
          <w:b/>
          <w:sz w:val="24"/>
          <w:szCs w:val="24"/>
          <w:lang w:val="nl-BE"/>
        </w:rPr>
      </w:pPr>
      <w:r w:rsidRPr="002171E7">
        <w:rPr>
          <w:b/>
          <w:sz w:val="24"/>
          <w:szCs w:val="24"/>
          <w:lang w:val="nl-BE"/>
        </w:rPr>
        <w:pict w14:anchorId="4CAAE189">
          <v:rect id="_x0000_i1064" style="width:0;height:1.5pt" o:hralign="center" o:hrstd="t" o:hr="t" fillcolor="#a0a0a0" stroked="f"/>
        </w:pict>
      </w:r>
    </w:p>
    <w:p w14:paraId="3557C489" w14:textId="77777777" w:rsidR="002171E7" w:rsidRPr="002171E7" w:rsidRDefault="002171E7" w:rsidP="002171E7">
      <w:pPr>
        <w:rPr>
          <w:b/>
          <w:bCs/>
          <w:sz w:val="24"/>
          <w:szCs w:val="24"/>
          <w:lang w:val="nl-BE"/>
        </w:rPr>
      </w:pPr>
      <w:r w:rsidRPr="002171E7">
        <w:rPr>
          <w:b/>
          <w:bCs/>
          <w:sz w:val="24"/>
          <w:szCs w:val="24"/>
          <w:lang w:val="nl-BE"/>
        </w:rPr>
        <w:t>5. Medische opvolging</w:t>
      </w:r>
    </w:p>
    <w:p w14:paraId="031B9C95" w14:textId="77777777" w:rsidR="002171E7" w:rsidRPr="002171E7" w:rsidRDefault="002171E7" w:rsidP="002171E7">
      <w:pPr>
        <w:numPr>
          <w:ilvl w:val="0"/>
          <w:numId w:val="11"/>
        </w:numPr>
        <w:rPr>
          <w:bCs/>
          <w:sz w:val="24"/>
          <w:szCs w:val="24"/>
          <w:lang w:val="nl-BE"/>
        </w:rPr>
      </w:pPr>
      <w:r w:rsidRPr="002171E7">
        <w:rPr>
          <w:bCs/>
          <w:sz w:val="24"/>
          <w:szCs w:val="24"/>
          <w:lang w:val="nl-BE"/>
        </w:rPr>
        <w:t>Zijn er recente dierenartsbezoeken, onderzoeken of bloedresultaten die ik moet kennen?</w:t>
      </w:r>
    </w:p>
    <w:p w14:paraId="5552A751" w14:textId="77777777" w:rsidR="002171E7" w:rsidRPr="002171E7" w:rsidRDefault="002171E7" w:rsidP="002171E7">
      <w:pPr>
        <w:numPr>
          <w:ilvl w:val="0"/>
          <w:numId w:val="11"/>
        </w:numPr>
        <w:rPr>
          <w:bCs/>
          <w:sz w:val="24"/>
          <w:szCs w:val="24"/>
          <w:lang w:val="nl-BE"/>
        </w:rPr>
      </w:pPr>
      <w:r w:rsidRPr="002171E7">
        <w:rPr>
          <w:bCs/>
          <w:sz w:val="24"/>
          <w:szCs w:val="24"/>
          <w:lang w:val="nl-BE"/>
        </w:rPr>
        <w:t>Wordt er momenteel medicatie gegeven?</w:t>
      </w:r>
    </w:p>
    <w:p w14:paraId="5EE9A831" w14:textId="77777777" w:rsidR="002171E7" w:rsidRPr="002171E7" w:rsidRDefault="002171E7" w:rsidP="002171E7">
      <w:pPr>
        <w:rPr>
          <w:b/>
          <w:sz w:val="24"/>
          <w:szCs w:val="24"/>
          <w:lang w:val="nl-BE"/>
        </w:rPr>
      </w:pPr>
      <w:r w:rsidRPr="002171E7">
        <w:rPr>
          <w:b/>
          <w:sz w:val="24"/>
          <w:szCs w:val="24"/>
          <w:lang w:val="nl-BE"/>
        </w:rPr>
        <w:pict w14:anchorId="529B34B6">
          <v:rect id="_x0000_i1065" style="width:0;height:1.5pt" o:hralign="center" o:hrstd="t" o:hr="t" fillcolor="#a0a0a0" stroked="f"/>
        </w:pict>
      </w:r>
    </w:p>
    <w:p w14:paraId="44E64182" w14:textId="77777777" w:rsidR="002171E7" w:rsidRPr="002171E7" w:rsidRDefault="002171E7" w:rsidP="002171E7">
      <w:pPr>
        <w:rPr>
          <w:b/>
          <w:bCs/>
          <w:sz w:val="24"/>
          <w:szCs w:val="24"/>
          <w:lang w:val="nl-BE"/>
        </w:rPr>
      </w:pPr>
      <w:r w:rsidRPr="002171E7">
        <w:rPr>
          <w:b/>
          <w:bCs/>
          <w:sz w:val="24"/>
          <w:szCs w:val="24"/>
          <w:lang w:val="nl-BE"/>
        </w:rPr>
        <w:t>6. Praktische uitvoering</w:t>
      </w:r>
    </w:p>
    <w:p w14:paraId="506BECAC" w14:textId="77777777" w:rsidR="002171E7" w:rsidRPr="002171E7" w:rsidRDefault="002171E7" w:rsidP="002171E7">
      <w:pPr>
        <w:numPr>
          <w:ilvl w:val="0"/>
          <w:numId w:val="12"/>
        </w:numPr>
        <w:rPr>
          <w:bCs/>
          <w:sz w:val="24"/>
          <w:szCs w:val="24"/>
          <w:lang w:val="nl-BE"/>
        </w:rPr>
      </w:pPr>
      <w:r w:rsidRPr="002171E7">
        <w:rPr>
          <w:bCs/>
          <w:sz w:val="24"/>
          <w:szCs w:val="24"/>
          <w:lang w:val="nl-BE"/>
        </w:rPr>
        <w:t>Waar liep je tegenaan bij het opvolgen van mijn eerdere advies?</w:t>
      </w:r>
    </w:p>
    <w:p w14:paraId="57635128" w14:textId="77777777" w:rsidR="002171E7" w:rsidRPr="002171E7" w:rsidRDefault="002171E7" w:rsidP="002171E7">
      <w:pPr>
        <w:numPr>
          <w:ilvl w:val="0"/>
          <w:numId w:val="12"/>
        </w:numPr>
        <w:rPr>
          <w:bCs/>
          <w:sz w:val="24"/>
          <w:szCs w:val="24"/>
          <w:lang w:val="nl-BE"/>
        </w:rPr>
      </w:pPr>
      <w:r w:rsidRPr="002171E7">
        <w:rPr>
          <w:bCs/>
          <w:sz w:val="24"/>
          <w:szCs w:val="24"/>
          <w:lang w:val="nl-BE"/>
        </w:rPr>
        <w:t>Wat werkte goed en wat minder goed in de praktijk?</w:t>
      </w:r>
    </w:p>
    <w:p w14:paraId="182D6119" w14:textId="77777777" w:rsidR="002171E7" w:rsidRPr="002171E7" w:rsidRDefault="002171E7" w:rsidP="002171E7">
      <w:pPr>
        <w:numPr>
          <w:ilvl w:val="0"/>
          <w:numId w:val="12"/>
        </w:numPr>
        <w:rPr>
          <w:bCs/>
          <w:sz w:val="24"/>
          <w:szCs w:val="24"/>
          <w:lang w:val="nl-BE"/>
        </w:rPr>
      </w:pPr>
      <w:r w:rsidRPr="002171E7">
        <w:rPr>
          <w:bCs/>
          <w:sz w:val="24"/>
          <w:szCs w:val="24"/>
          <w:lang w:val="nl-BE"/>
        </w:rPr>
        <w:t>Zijn er dingen waar je extra ondersteuning of verduidelijking bij wenst?</w:t>
      </w:r>
    </w:p>
    <w:p w14:paraId="1FF2AF56" w14:textId="77777777" w:rsidR="002171E7" w:rsidRPr="002171E7" w:rsidRDefault="002171E7" w:rsidP="002171E7">
      <w:pPr>
        <w:rPr>
          <w:b/>
          <w:sz w:val="24"/>
          <w:szCs w:val="24"/>
          <w:lang w:val="nl-BE"/>
        </w:rPr>
      </w:pPr>
      <w:r w:rsidRPr="002171E7">
        <w:rPr>
          <w:b/>
          <w:sz w:val="24"/>
          <w:szCs w:val="24"/>
          <w:lang w:val="nl-BE"/>
        </w:rPr>
        <w:pict w14:anchorId="27421232">
          <v:rect id="_x0000_i1066" style="width:0;height:1.5pt" o:hralign="center" o:hrstd="t" o:hr="t" fillcolor="#a0a0a0" stroked="f"/>
        </w:pict>
      </w:r>
    </w:p>
    <w:p w14:paraId="3C3D3302" w14:textId="77777777" w:rsidR="002171E7" w:rsidRPr="002171E7" w:rsidRDefault="002171E7" w:rsidP="002171E7">
      <w:pPr>
        <w:rPr>
          <w:b/>
          <w:bCs/>
          <w:sz w:val="24"/>
          <w:szCs w:val="24"/>
          <w:lang w:val="nl-BE"/>
        </w:rPr>
      </w:pPr>
      <w:r w:rsidRPr="002171E7">
        <w:rPr>
          <w:b/>
          <w:bCs/>
          <w:sz w:val="24"/>
          <w:szCs w:val="24"/>
          <w:lang w:val="nl-BE"/>
        </w:rPr>
        <w:t>7. Doel en verwachting</w:t>
      </w:r>
    </w:p>
    <w:p w14:paraId="12DAB97B" w14:textId="77777777" w:rsidR="002171E7" w:rsidRPr="002171E7" w:rsidRDefault="002171E7" w:rsidP="002171E7">
      <w:pPr>
        <w:numPr>
          <w:ilvl w:val="0"/>
          <w:numId w:val="13"/>
        </w:numPr>
        <w:rPr>
          <w:bCs/>
          <w:sz w:val="24"/>
          <w:szCs w:val="24"/>
          <w:lang w:val="nl-BE"/>
        </w:rPr>
      </w:pPr>
      <w:r w:rsidRPr="002171E7">
        <w:rPr>
          <w:bCs/>
          <w:sz w:val="24"/>
          <w:szCs w:val="24"/>
          <w:lang w:val="nl-BE"/>
        </w:rPr>
        <w:t>Wat hoop je met dit opvolgconsult te bereiken?</w:t>
      </w:r>
    </w:p>
    <w:p w14:paraId="6C0A70C8" w14:textId="77777777" w:rsidR="002171E7" w:rsidRPr="002171E7" w:rsidRDefault="002171E7" w:rsidP="002171E7">
      <w:pPr>
        <w:numPr>
          <w:ilvl w:val="0"/>
          <w:numId w:val="13"/>
        </w:numPr>
        <w:rPr>
          <w:bCs/>
          <w:sz w:val="24"/>
          <w:szCs w:val="24"/>
          <w:lang w:val="nl-BE"/>
        </w:rPr>
      </w:pPr>
      <w:r w:rsidRPr="002171E7">
        <w:rPr>
          <w:bCs/>
          <w:sz w:val="24"/>
          <w:szCs w:val="24"/>
          <w:lang w:val="nl-BE"/>
        </w:rPr>
        <w:t>Zijn er specifieke klachten of vragen die je graag wilt dat ik nu bekijk?</w:t>
      </w:r>
    </w:p>
    <w:p w14:paraId="2A64C8BC" w14:textId="77777777" w:rsidR="002171E7" w:rsidRDefault="002171E7" w:rsidP="002171E7">
      <w:pPr>
        <w:rPr>
          <w:rFonts w:ascii="Seaford" w:hAnsi="Seaford"/>
          <w:b/>
          <w:color w:val="0C3512" w:themeColor="accent3" w:themeShade="80"/>
          <w:sz w:val="24"/>
          <w:szCs w:val="24"/>
        </w:rPr>
      </w:pPr>
    </w:p>
    <w:p w14:paraId="27479000" w14:textId="77777777" w:rsidR="002171E7" w:rsidRPr="002171E7" w:rsidRDefault="002171E7" w:rsidP="002171E7">
      <w:pPr>
        <w:rPr>
          <w:rFonts w:ascii="Seaford" w:hAnsi="Seaford"/>
          <w:b/>
          <w:sz w:val="24"/>
          <w:szCs w:val="24"/>
        </w:rPr>
      </w:pPr>
      <w:r w:rsidRPr="002171E7">
        <w:rPr>
          <w:rFonts w:ascii="Seaford" w:hAnsi="Seaford"/>
          <w:b/>
          <w:sz w:val="24"/>
          <w:szCs w:val="24"/>
        </w:rPr>
        <w:t xml:space="preserve">Overige opmerkingen (zijn er nog extra zaken die van belang kunnen zijn?): </w:t>
      </w:r>
    </w:p>
    <w:p w14:paraId="7F6C250A" w14:textId="77777777" w:rsidR="002171E7" w:rsidRPr="00354F45" w:rsidRDefault="002171E7" w:rsidP="002171E7">
      <w:pPr>
        <w:rPr>
          <w:rFonts w:ascii="Seaford" w:hAnsi="Seaford"/>
          <w:b/>
          <w:color w:val="000000" w:themeColor="text1"/>
          <w:sz w:val="20"/>
          <w:szCs w:val="20"/>
        </w:rPr>
      </w:pPr>
    </w:p>
    <w:tbl>
      <w:tblPr>
        <w:tblStyle w:val="Tabelraster"/>
        <w:tblW w:w="0" w:type="auto"/>
        <w:tblLook w:val="04A0" w:firstRow="1" w:lastRow="0" w:firstColumn="1" w:lastColumn="0" w:noHBand="0" w:noVBand="1"/>
      </w:tblPr>
      <w:tblGrid>
        <w:gridCol w:w="9062"/>
      </w:tblGrid>
      <w:tr w:rsidR="002171E7" w:rsidRPr="00354F45" w14:paraId="1073CCCC" w14:textId="77777777" w:rsidTr="004736E1">
        <w:tc>
          <w:tcPr>
            <w:tcW w:w="9212" w:type="dxa"/>
          </w:tcPr>
          <w:p w14:paraId="72D5F70D" w14:textId="77777777" w:rsidR="002171E7" w:rsidRPr="00354F45" w:rsidRDefault="002171E7" w:rsidP="004736E1">
            <w:pPr>
              <w:rPr>
                <w:rFonts w:ascii="Seaford" w:hAnsi="Seaford"/>
                <w:b/>
                <w:color w:val="000000" w:themeColor="text1"/>
                <w:sz w:val="20"/>
                <w:szCs w:val="20"/>
              </w:rPr>
            </w:pPr>
          </w:p>
          <w:p w14:paraId="1573A8D5" w14:textId="77777777" w:rsidR="002171E7" w:rsidRPr="00354F45" w:rsidRDefault="002171E7" w:rsidP="004736E1">
            <w:pPr>
              <w:rPr>
                <w:rFonts w:ascii="Seaford" w:hAnsi="Seaford"/>
                <w:b/>
                <w:color w:val="000000" w:themeColor="text1"/>
                <w:sz w:val="20"/>
                <w:szCs w:val="20"/>
              </w:rPr>
            </w:pPr>
          </w:p>
          <w:p w14:paraId="1120B7A4" w14:textId="77777777" w:rsidR="002171E7" w:rsidRPr="00354F45" w:rsidRDefault="002171E7" w:rsidP="004736E1">
            <w:pPr>
              <w:rPr>
                <w:rFonts w:ascii="Seaford" w:hAnsi="Seaford"/>
                <w:b/>
                <w:color w:val="000000" w:themeColor="text1"/>
                <w:sz w:val="20"/>
                <w:szCs w:val="20"/>
              </w:rPr>
            </w:pPr>
          </w:p>
          <w:p w14:paraId="2F31D443" w14:textId="77777777" w:rsidR="002171E7" w:rsidRPr="00354F45" w:rsidRDefault="002171E7" w:rsidP="004736E1">
            <w:pPr>
              <w:rPr>
                <w:rFonts w:ascii="Seaford" w:hAnsi="Seaford"/>
                <w:b/>
                <w:color w:val="000000" w:themeColor="text1"/>
                <w:sz w:val="20"/>
                <w:szCs w:val="20"/>
              </w:rPr>
            </w:pPr>
          </w:p>
          <w:p w14:paraId="25A8E555" w14:textId="77777777" w:rsidR="002171E7" w:rsidRPr="00354F45" w:rsidRDefault="002171E7" w:rsidP="004736E1">
            <w:pPr>
              <w:rPr>
                <w:rFonts w:ascii="Seaford" w:hAnsi="Seaford"/>
                <w:b/>
                <w:color w:val="000000" w:themeColor="text1"/>
                <w:sz w:val="20"/>
                <w:szCs w:val="20"/>
              </w:rPr>
            </w:pPr>
          </w:p>
          <w:p w14:paraId="5B72C34C" w14:textId="77777777" w:rsidR="002171E7" w:rsidRPr="00354F45" w:rsidRDefault="002171E7" w:rsidP="004736E1">
            <w:pPr>
              <w:rPr>
                <w:rFonts w:ascii="Seaford" w:hAnsi="Seaford"/>
                <w:b/>
                <w:color w:val="000000" w:themeColor="text1"/>
                <w:sz w:val="20"/>
                <w:szCs w:val="20"/>
              </w:rPr>
            </w:pPr>
          </w:p>
          <w:p w14:paraId="5CBB1725" w14:textId="77777777" w:rsidR="002171E7" w:rsidRPr="00354F45" w:rsidRDefault="002171E7" w:rsidP="004736E1">
            <w:pPr>
              <w:rPr>
                <w:rFonts w:ascii="Seaford" w:hAnsi="Seaford"/>
                <w:b/>
                <w:color w:val="000000" w:themeColor="text1"/>
                <w:sz w:val="20"/>
                <w:szCs w:val="20"/>
              </w:rPr>
            </w:pPr>
          </w:p>
        </w:tc>
      </w:tr>
    </w:tbl>
    <w:p w14:paraId="4584663B" w14:textId="77777777" w:rsidR="002171E7" w:rsidRDefault="002171E7" w:rsidP="002171E7">
      <w:pPr>
        <w:rPr>
          <w:rFonts w:ascii="Seaford" w:hAnsi="Seaford"/>
          <w:b/>
          <w:color w:val="000000" w:themeColor="text1"/>
          <w:sz w:val="20"/>
          <w:szCs w:val="20"/>
        </w:rPr>
      </w:pPr>
    </w:p>
    <w:p w14:paraId="58F9F115" w14:textId="4242C923" w:rsidR="006E3F43" w:rsidRPr="006E3F43" w:rsidRDefault="006E3F43" w:rsidP="006E3F43">
      <w:pPr>
        <w:rPr>
          <w:rFonts w:ascii="Seaford" w:hAnsi="Seaford"/>
          <w:b/>
          <w:bCs/>
          <w:sz w:val="24"/>
          <w:szCs w:val="24"/>
          <w:lang w:val="nl-BE"/>
        </w:rPr>
      </w:pPr>
      <w:r w:rsidRPr="006E3F43">
        <w:rPr>
          <w:rFonts w:ascii="Segoe UI Emoji" w:hAnsi="Segoe UI Emoji" w:cs="Segoe UI Emoji"/>
          <w:b/>
          <w:sz w:val="24"/>
          <w:szCs w:val="24"/>
          <w:lang w:val="nl-BE"/>
        </w:rPr>
        <w:t>📌</w:t>
      </w:r>
      <w:r w:rsidRPr="006E3F43">
        <w:rPr>
          <w:rFonts w:ascii="Seaford" w:hAnsi="Seaford"/>
          <w:b/>
          <w:sz w:val="24"/>
          <w:szCs w:val="24"/>
          <w:lang w:val="nl-BE"/>
        </w:rPr>
        <w:t xml:space="preserve"> </w:t>
      </w:r>
      <w:r w:rsidRPr="006E3F43">
        <w:rPr>
          <w:rFonts w:ascii="Seaford" w:hAnsi="Seaford"/>
          <w:b/>
          <w:bCs/>
          <w:sz w:val="24"/>
          <w:szCs w:val="24"/>
          <w:lang w:val="nl-BE"/>
        </w:rPr>
        <w:t>Praktisch</w:t>
      </w:r>
      <w:r>
        <w:rPr>
          <w:rFonts w:ascii="Seaford" w:hAnsi="Seaford"/>
          <w:b/>
          <w:bCs/>
          <w:sz w:val="24"/>
          <w:szCs w:val="24"/>
          <w:lang w:val="nl-BE"/>
        </w:rPr>
        <w:t>:</w:t>
      </w:r>
    </w:p>
    <w:p w14:paraId="6A70E3F7" w14:textId="77777777" w:rsidR="006E3F43" w:rsidRPr="006E3F43" w:rsidRDefault="006E3F43" w:rsidP="006E3F43">
      <w:pPr>
        <w:numPr>
          <w:ilvl w:val="0"/>
          <w:numId w:val="14"/>
        </w:numPr>
        <w:rPr>
          <w:rFonts w:ascii="Seaford" w:hAnsi="Seaford"/>
          <w:bCs/>
          <w:sz w:val="24"/>
          <w:szCs w:val="24"/>
          <w:lang w:val="nl-BE"/>
        </w:rPr>
      </w:pPr>
      <w:r w:rsidRPr="006E3F43">
        <w:rPr>
          <w:rFonts w:ascii="Seaford" w:hAnsi="Seaford"/>
          <w:bCs/>
          <w:sz w:val="24"/>
          <w:szCs w:val="24"/>
          <w:lang w:val="nl-BE"/>
        </w:rPr>
        <w:t>Vul de vragenlijst zo volledig mogelijk in, ook kleine veranderingen of twijfelpunten zijn nuttig.</w:t>
      </w:r>
    </w:p>
    <w:p w14:paraId="07E67564" w14:textId="1DDF204C" w:rsidR="006E3F43" w:rsidRPr="006E3F43" w:rsidRDefault="006E3F43" w:rsidP="006E3F43">
      <w:pPr>
        <w:numPr>
          <w:ilvl w:val="0"/>
          <w:numId w:val="14"/>
        </w:numPr>
        <w:rPr>
          <w:rFonts w:ascii="Seaford" w:hAnsi="Seaford"/>
          <w:bCs/>
          <w:sz w:val="24"/>
          <w:szCs w:val="24"/>
          <w:lang w:val="nl-BE"/>
        </w:rPr>
      </w:pPr>
      <w:r w:rsidRPr="006E3F43">
        <w:rPr>
          <w:rFonts w:ascii="Seaford" w:hAnsi="Seaford"/>
          <w:bCs/>
          <w:sz w:val="24"/>
          <w:szCs w:val="24"/>
          <w:lang w:val="nl-BE"/>
        </w:rPr>
        <w:t xml:space="preserve">Voeg </w:t>
      </w:r>
      <w:r w:rsidR="00C36ECE">
        <w:rPr>
          <w:rFonts w:ascii="Seaford" w:hAnsi="Seaford"/>
          <w:bCs/>
          <w:sz w:val="24"/>
          <w:szCs w:val="24"/>
          <w:lang w:val="nl-BE"/>
        </w:rPr>
        <w:t xml:space="preserve">nieuwe, </w:t>
      </w:r>
      <w:r w:rsidRPr="006E3F43">
        <w:rPr>
          <w:rFonts w:ascii="Seaford" w:hAnsi="Seaford"/>
          <w:bCs/>
          <w:sz w:val="24"/>
          <w:szCs w:val="24"/>
          <w:lang w:val="nl-BE"/>
        </w:rPr>
        <w:t>recente bloedresultaten, dierenartsverslagen of medicatielijsten toe als die beschikbaar zijn</w:t>
      </w:r>
      <w:r w:rsidR="00C36ECE">
        <w:rPr>
          <w:rFonts w:ascii="Seaford" w:hAnsi="Seaford"/>
          <w:bCs/>
          <w:sz w:val="24"/>
          <w:szCs w:val="24"/>
          <w:lang w:val="nl-BE"/>
        </w:rPr>
        <w:t xml:space="preserve"> </w:t>
      </w:r>
    </w:p>
    <w:p w14:paraId="2F323E11" w14:textId="60917B90" w:rsidR="006E3F43" w:rsidRPr="006E3F43" w:rsidRDefault="006E3F43" w:rsidP="006E3F43">
      <w:pPr>
        <w:numPr>
          <w:ilvl w:val="0"/>
          <w:numId w:val="14"/>
        </w:numPr>
        <w:rPr>
          <w:rFonts w:ascii="Seaford" w:hAnsi="Seaford"/>
          <w:bCs/>
          <w:sz w:val="24"/>
          <w:szCs w:val="24"/>
          <w:lang w:val="nl-BE"/>
        </w:rPr>
      </w:pPr>
      <w:r w:rsidRPr="006E3F43">
        <w:rPr>
          <w:rFonts w:ascii="Seaford" w:hAnsi="Seaford"/>
          <w:bCs/>
          <w:sz w:val="24"/>
          <w:szCs w:val="24"/>
          <w:lang w:val="nl-BE"/>
        </w:rPr>
        <w:t>Noteer zeker de huidige voeding en supplementen (merk, soort</w:t>
      </w:r>
      <w:r w:rsidR="00C36ECE">
        <w:rPr>
          <w:rFonts w:ascii="Seaford" w:hAnsi="Seaford"/>
          <w:bCs/>
          <w:sz w:val="24"/>
          <w:szCs w:val="24"/>
          <w:lang w:val="nl-BE"/>
        </w:rPr>
        <w:t xml:space="preserve">, </w:t>
      </w:r>
      <w:r w:rsidRPr="006E3F43">
        <w:rPr>
          <w:rFonts w:ascii="Seaford" w:hAnsi="Seaford"/>
          <w:bCs/>
          <w:sz w:val="24"/>
          <w:szCs w:val="24"/>
          <w:lang w:val="nl-BE"/>
        </w:rPr>
        <w:t>dosis</w:t>
      </w:r>
      <w:r w:rsidR="00C36ECE">
        <w:rPr>
          <w:rFonts w:ascii="Seaford" w:hAnsi="Seaford"/>
          <w:bCs/>
          <w:sz w:val="24"/>
          <w:szCs w:val="24"/>
          <w:lang w:val="nl-BE"/>
        </w:rPr>
        <w:t>/hoeveelheid</w:t>
      </w:r>
      <w:r w:rsidRPr="006E3F43">
        <w:rPr>
          <w:rFonts w:ascii="Seaford" w:hAnsi="Seaford"/>
          <w:bCs/>
          <w:sz w:val="24"/>
          <w:szCs w:val="24"/>
          <w:lang w:val="nl-BE"/>
        </w:rPr>
        <w:t>).</w:t>
      </w:r>
    </w:p>
    <w:p w14:paraId="3583E99E" w14:textId="77777777" w:rsidR="006E3F43" w:rsidRPr="006E3F43" w:rsidRDefault="006E3F43" w:rsidP="006E3F43">
      <w:pPr>
        <w:numPr>
          <w:ilvl w:val="0"/>
          <w:numId w:val="14"/>
        </w:numPr>
        <w:rPr>
          <w:rFonts w:ascii="Seaford" w:hAnsi="Seaford"/>
          <w:bCs/>
          <w:sz w:val="24"/>
          <w:szCs w:val="24"/>
          <w:lang w:val="nl-BE"/>
        </w:rPr>
      </w:pPr>
      <w:r w:rsidRPr="006E3F43">
        <w:rPr>
          <w:rFonts w:ascii="Seaford" w:hAnsi="Seaford"/>
          <w:bCs/>
          <w:sz w:val="24"/>
          <w:szCs w:val="24"/>
          <w:lang w:val="nl-BE"/>
        </w:rPr>
        <w:t>Lukt het niet om elke vraag te beantwoorden? Geen probleem – vul in wat relevant is voor jouw hond.</w:t>
      </w:r>
    </w:p>
    <w:p w14:paraId="38820A12" w14:textId="77777777" w:rsidR="006E3F43" w:rsidRDefault="006E3F43" w:rsidP="002171E7">
      <w:pPr>
        <w:rPr>
          <w:rFonts w:ascii="Seaford" w:hAnsi="Seaford"/>
          <w:b/>
          <w:sz w:val="24"/>
          <w:szCs w:val="24"/>
        </w:rPr>
      </w:pPr>
    </w:p>
    <w:p w14:paraId="0352C126" w14:textId="67B226A9" w:rsidR="002171E7" w:rsidRPr="002171E7" w:rsidRDefault="002171E7" w:rsidP="002171E7">
      <w:pPr>
        <w:rPr>
          <w:rFonts w:ascii="Seaford" w:hAnsi="Seaford"/>
          <w:b/>
          <w:sz w:val="24"/>
          <w:szCs w:val="24"/>
        </w:rPr>
      </w:pPr>
      <w:r w:rsidRPr="002171E7">
        <w:rPr>
          <w:rFonts w:ascii="Seaford" w:hAnsi="Seaford"/>
          <w:b/>
          <w:sz w:val="24"/>
          <w:szCs w:val="24"/>
        </w:rPr>
        <w:t>Tot snel!</w:t>
      </w:r>
    </w:p>
    <w:p w14:paraId="611DC01A" w14:textId="77777777" w:rsidR="002171E7" w:rsidRPr="002171E7" w:rsidRDefault="002171E7" w:rsidP="002171E7">
      <w:pPr>
        <w:rPr>
          <w:rFonts w:ascii="Seaford" w:hAnsi="Seaford"/>
          <w:b/>
          <w:sz w:val="24"/>
          <w:szCs w:val="24"/>
        </w:rPr>
      </w:pPr>
      <w:r w:rsidRPr="002171E7">
        <w:rPr>
          <w:rFonts w:ascii="Seaford" w:hAnsi="Seaford"/>
          <w:b/>
          <w:sz w:val="24"/>
          <w:szCs w:val="24"/>
        </w:rPr>
        <w:t>Eve Verstappen</w:t>
      </w:r>
    </w:p>
    <w:p w14:paraId="720AD000" w14:textId="47A8A0A0" w:rsidR="002171E7" w:rsidRPr="006E3F43" w:rsidRDefault="002171E7">
      <w:pPr>
        <w:rPr>
          <w:rFonts w:ascii="Seaford" w:hAnsi="Seaford"/>
          <w:bCs/>
          <w:i/>
          <w:iCs/>
          <w:sz w:val="24"/>
          <w:szCs w:val="24"/>
        </w:rPr>
      </w:pPr>
      <w:r w:rsidRPr="002171E7">
        <w:rPr>
          <w:rFonts w:ascii="Seaford" w:hAnsi="Seaford"/>
          <w:bCs/>
          <w:i/>
          <w:iCs/>
          <w:sz w:val="24"/>
          <w:szCs w:val="24"/>
        </w:rPr>
        <w:t>Orthomoleculair voedingstherapeut voor honden</w:t>
      </w:r>
    </w:p>
    <w:sectPr w:rsidR="002171E7" w:rsidRPr="006E3F4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1E895" w14:textId="77777777" w:rsidR="002171E7" w:rsidRDefault="002171E7" w:rsidP="002171E7">
      <w:r>
        <w:separator/>
      </w:r>
    </w:p>
  </w:endnote>
  <w:endnote w:type="continuationSeparator" w:id="0">
    <w:p w14:paraId="3D82C063" w14:textId="77777777" w:rsidR="002171E7" w:rsidRDefault="002171E7" w:rsidP="00217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aford">
    <w:charset w:val="00"/>
    <w:family w:val="auto"/>
    <w:pitch w:val="variable"/>
    <w:sig w:usb0="80000003" w:usb1="00000001" w:usb2="00000000" w:usb3="00000000" w:csb0="00000001" w:csb1="00000000"/>
  </w:font>
  <w:font w:name="Dreaming Outloud Pro">
    <w:charset w:val="00"/>
    <w:family w:val="script"/>
    <w:pitch w:val="variable"/>
    <w:sig w:usb0="800000EF" w:usb1="0000000A" w:usb2="00000008"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6681996"/>
      <w:docPartObj>
        <w:docPartGallery w:val="Page Numbers (Bottom of Page)"/>
        <w:docPartUnique/>
      </w:docPartObj>
    </w:sdtPr>
    <w:sdtContent>
      <w:p w14:paraId="16A6750D" w14:textId="37CA0B86" w:rsidR="002171E7" w:rsidRDefault="002171E7">
        <w:pPr>
          <w:pStyle w:val="Voettekst"/>
        </w:pPr>
        <w:r>
          <w:fldChar w:fldCharType="begin"/>
        </w:r>
        <w:r>
          <w:instrText>PAGE   \* MERGEFORMAT</w:instrText>
        </w:r>
        <w:r>
          <w:fldChar w:fldCharType="separate"/>
        </w:r>
        <w:r>
          <w:t>2</w:t>
        </w:r>
        <w:r>
          <w:fldChar w:fldCharType="end"/>
        </w:r>
      </w:p>
    </w:sdtContent>
  </w:sdt>
  <w:p w14:paraId="3428D5C3" w14:textId="77777777" w:rsidR="002171E7" w:rsidRDefault="002171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6AAFA" w14:textId="77777777" w:rsidR="002171E7" w:rsidRDefault="002171E7" w:rsidP="002171E7">
      <w:r>
        <w:separator/>
      </w:r>
    </w:p>
  </w:footnote>
  <w:footnote w:type="continuationSeparator" w:id="0">
    <w:p w14:paraId="600F1F5A" w14:textId="77777777" w:rsidR="002171E7" w:rsidRDefault="002171E7" w:rsidP="002171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E6844"/>
    <w:multiLevelType w:val="multilevel"/>
    <w:tmpl w:val="A8347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A13029"/>
    <w:multiLevelType w:val="multilevel"/>
    <w:tmpl w:val="B322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064004"/>
    <w:multiLevelType w:val="multilevel"/>
    <w:tmpl w:val="2C3C7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8075F7"/>
    <w:multiLevelType w:val="hybridMultilevel"/>
    <w:tmpl w:val="C6A66DAE"/>
    <w:lvl w:ilvl="0" w:tplc="EE749698">
      <w:start w:val="5"/>
      <w:numFmt w:val="bullet"/>
      <w:lvlText w:val="-"/>
      <w:lvlJc w:val="left"/>
      <w:pPr>
        <w:ind w:left="720" w:hanging="360"/>
      </w:pPr>
      <w:rPr>
        <w:rFonts w:ascii="Verdana" w:eastAsiaTheme="minorHAnsi" w:hAnsi="Verdana"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E7A466F"/>
    <w:multiLevelType w:val="hybridMultilevel"/>
    <w:tmpl w:val="2AE63FE6"/>
    <w:lvl w:ilvl="0" w:tplc="2F2898C4">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228716B"/>
    <w:multiLevelType w:val="multilevel"/>
    <w:tmpl w:val="F1F26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F3447B"/>
    <w:multiLevelType w:val="multilevel"/>
    <w:tmpl w:val="BB9A7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A5482F"/>
    <w:multiLevelType w:val="hybridMultilevel"/>
    <w:tmpl w:val="D2AA63F0"/>
    <w:lvl w:ilvl="0" w:tplc="9348ABE4">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518A507E"/>
    <w:multiLevelType w:val="hybridMultilevel"/>
    <w:tmpl w:val="87961050"/>
    <w:lvl w:ilvl="0" w:tplc="5DF4AF6E">
      <w:start w:val="4"/>
      <w:numFmt w:val="bullet"/>
      <w:lvlText w:val="-"/>
      <w:lvlJc w:val="left"/>
      <w:pPr>
        <w:ind w:left="720" w:hanging="360"/>
      </w:pPr>
      <w:rPr>
        <w:rFonts w:ascii="Verdana" w:eastAsiaTheme="minorHAnsi" w:hAnsi="Verdana"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559216D6"/>
    <w:multiLevelType w:val="multilevel"/>
    <w:tmpl w:val="82CC7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187E8B"/>
    <w:multiLevelType w:val="multilevel"/>
    <w:tmpl w:val="EEDE7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D376A7"/>
    <w:multiLevelType w:val="multilevel"/>
    <w:tmpl w:val="857EB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BF2749"/>
    <w:multiLevelType w:val="hybridMultilevel"/>
    <w:tmpl w:val="6816A286"/>
    <w:lvl w:ilvl="0" w:tplc="C14C00D0">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F9C78B0"/>
    <w:multiLevelType w:val="hybridMultilevel"/>
    <w:tmpl w:val="92402BC6"/>
    <w:lvl w:ilvl="0" w:tplc="244CD016">
      <w:start w:val="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4639264">
    <w:abstractNumId w:val="13"/>
  </w:num>
  <w:num w:numId="2" w16cid:durableId="2048875572">
    <w:abstractNumId w:val="3"/>
  </w:num>
  <w:num w:numId="3" w16cid:durableId="2119641518">
    <w:abstractNumId w:val="8"/>
  </w:num>
  <w:num w:numId="4" w16cid:durableId="68815244">
    <w:abstractNumId w:val="12"/>
  </w:num>
  <w:num w:numId="5" w16cid:durableId="652028928">
    <w:abstractNumId w:val="7"/>
  </w:num>
  <w:num w:numId="6" w16cid:durableId="1451826878">
    <w:abstractNumId w:val="4"/>
  </w:num>
  <w:num w:numId="7" w16cid:durableId="754127030">
    <w:abstractNumId w:val="1"/>
  </w:num>
  <w:num w:numId="8" w16cid:durableId="466704043">
    <w:abstractNumId w:val="9"/>
  </w:num>
  <w:num w:numId="9" w16cid:durableId="510534072">
    <w:abstractNumId w:val="0"/>
  </w:num>
  <w:num w:numId="10" w16cid:durableId="717629023">
    <w:abstractNumId w:val="6"/>
  </w:num>
  <w:num w:numId="11" w16cid:durableId="813760627">
    <w:abstractNumId w:val="10"/>
  </w:num>
  <w:num w:numId="12" w16cid:durableId="792022952">
    <w:abstractNumId w:val="11"/>
  </w:num>
  <w:num w:numId="13" w16cid:durableId="969482771">
    <w:abstractNumId w:val="2"/>
  </w:num>
  <w:num w:numId="14" w16cid:durableId="10210057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1E7"/>
    <w:rsid w:val="002171E7"/>
    <w:rsid w:val="00300F95"/>
    <w:rsid w:val="006E3F43"/>
    <w:rsid w:val="00C36ECE"/>
    <w:rsid w:val="00DA38D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CAB42"/>
  <w15:chartTrackingRefBased/>
  <w15:docId w15:val="{C4253E09-F0E9-4A13-A6DB-BD870E096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171E7"/>
    <w:pPr>
      <w:spacing w:after="0" w:line="240" w:lineRule="auto"/>
    </w:pPr>
    <w:rPr>
      <w:kern w:val="0"/>
      <w:sz w:val="22"/>
      <w:szCs w:val="22"/>
      <w:lang w:val="nl-NL"/>
      <w14:ligatures w14:val="none"/>
    </w:rPr>
  </w:style>
  <w:style w:type="paragraph" w:styleId="Kop1">
    <w:name w:val="heading 1"/>
    <w:basedOn w:val="Standaard"/>
    <w:next w:val="Standaard"/>
    <w:link w:val="Kop1Char"/>
    <w:uiPriority w:val="9"/>
    <w:qFormat/>
    <w:rsid w:val="002171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171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171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171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171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171E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171E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171E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171E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171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171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171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171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171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171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171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171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171E7"/>
    <w:rPr>
      <w:rFonts w:eastAsiaTheme="majorEastAsia" w:cstheme="majorBidi"/>
      <w:color w:val="272727" w:themeColor="text1" w:themeTint="D8"/>
    </w:rPr>
  </w:style>
  <w:style w:type="paragraph" w:styleId="Titel">
    <w:name w:val="Title"/>
    <w:basedOn w:val="Standaard"/>
    <w:next w:val="Standaard"/>
    <w:link w:val="TitelChar"/>
    <w:uiPriority w:val="10"/>
    <w:qFormat/>
    <w:rsid w:val="002171E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171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171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171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171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171E7"/>
    <w:rPr>
      <w:i/>
      <w:iCs/>
      <w:color w:val="404040" w:themeColor="text1" w:themeTint="BF"/>
    </w:rPr>
  </w:style>
  <w:style w:type="paragraph" w:styleId="Lijstalinea">
    <w:name w:val="List Paragraph"/>
    <w:basedOn w:val="Standaard"/>
    <w:uiPriority w:val="34"/>
    <w:qFormat/>
    <w:rsid w:val="002171E7"/>
    <w:pPr>
      <w:ind w:left="720"/>
      <w:contextualSpacing/>
    </w:pPr>
  </w:style>
  <w:style w:type="character" w:styleId="Intensievebenadrukking">
    <w:name w:val="Intense Emphasis"/>
    <w:basedOn w:val="Standaardalinea-lettertype"/>
    <w:uiPriority w:val="21"/>
    <w:qFormat/>
    <w:rsid w:val="002171E7"/>
    <w:rPr>
      <w:i/>
      <w:iCs/>
      <w:color w:val="0F4761" w:themeColor="accent1" w:themeShade="BF"/>
    </w:rPr>
  </w:style>
  <w:style w:type="paragraph" w:styleId="Duidelijkcitaat">
    <w:name w:val="Intense Quote"/>
    <w:basedOn w:val="Standaard"/>
    <w:next w:val="Standaard"/>
    <w:link w:val="DuidelijkcitaatChar"/>
    <w:uiPriority w:val="30"/>
    <w:qFormat/>
    <w:rsid w:val="002171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171E7"/>
    <w:rPr>
      <w:i/>
      <w:iCs/>
      <w:color w:val="0F4761" w:themeColor="accent1" w:themeShade="BF"/>
    </w:rPr>
  </w:style>
  <w:style w:type="character" w:styleId="Intensieveverwijzing">
    <w:name w:val="Intense Reference"/>
    <w:basedOn w:val="Standaardalinea-lettertype"/>
    <w:uiPriority w:val="32"/>
    <w:qFormat/>
    <w:rsid w:val="002171E7"/>
    <w:rPr>
      <w:b/>
      <w:bCs/>
      <w:smallCaps/>
      <w:color w:val="0F4761" w:themeColor="accent1" w:themeShade="BF"/>
      <w:spacing w:val="5"/>
    </w:rPr>
  </w:style>
  <w:style w:type="table" w:styleId="Tabelraster">
    <w:name w:val="Table Grid"/>
    <w:basedOn w:val="Standaardtabel"/>
    <w:uiPriority w:val="59"/>
    <w:rsid w:val="002171E7"/>
    <w:pPr>
      <w:spacing w:after="0" w:line="240" w:lineRule="auto"/>
    </w:pPr>
    <w:rPr>
      <w:kern w:val="0"/>
      <w:sz w:val="22"/>
      <w:szCs w:val="22"/>
      <w:lang w:val="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2171E7"/>
    <w:pPr>
      <w:tabs>
        <w:tab w:val="center" w:pos="4536"/>
        <w:tab w:val="right" w:pos="9072"/>
      </w:tabs>
    </w:pPr>
  </w:style>
  <w:style w:type="character" w:customStyle="1" w:styleId="KoptekstChar">
    <w:name w:val="Koptekst Char"/>
    <w:basedOn w:val="Standaardalinea-lettertype"/>
    <w:link w:val="Koptekst"/>
    <w:uiPriority w:val="99"/>
    <w:rsid w:val="002171E7"/>
    <w:rPr>
      <w:kern w:val="0"/>
      <w:sz w:val="22"/>
      <w:szCs w:val="22"/>
      <w:lang w:val="nl-NL"/>
      <w14:ligatures w14:val="none"/>
    </w:rPr>
  </w:style>
  <w:style w:type="paragraph" w:styleId="Voettekst">
    <w:name w:val="footer"/>
    <w:basedOn w:val="Standaard"/>
    <w:link w:val="VoettekstChar"/>
    <w:uiPriority w:val="99"/>
    <w:unhideWhenUsed/>
    <w:rsid w:val="002171E7"/>
    <w:pPr>
      <w:tabs>
        <w:tab w:val="center" w:pos="4536"/>
        <w:tab w:val="right" w:pos="9072"/>
      </w:tabs>
    </w:pPr>
  </w:style>
  <w:style w:type="character" w:customStyle="1" w:styleId="VoettekstChar">
    <w:name w:val="Voettekst Char"/>
    <w:basedOn w:val="Standaardalinea-lettertype"/>
    <w:link w:val="Voettekst"/>
    <w:uiPriority w:val="99"/>
    <w:rsid w:val="002171E7"/>
    <w:rPr>
      <w:kern w:val="0"/>
      <w:sz w:val="22"/>
      <w:szCs w:val="22"/>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2019</Characters>
  <Application>Microsoft Office Word</Application>
  <DocSecurity>0</DocSecurity>
  <Lines>16</Lines>
  <Paragraphs>4</Paragraphs>
  <ScaleCrop>false</ScaleCrop>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Verstappen</dc:creator>
  <cp:keywords/>
  <dc:description/>
  <cp:lastModifiedBy>Eve Verstappen</cp:lastModifiedBy>
  <cp:revision>4</cp:revision>
  <dcterms:created xsi:type="dcterms:W3CDTF">2025-08-19T18:47:00Z</dcterms:created>
  <dcterms:modified xsi:type="dcterms:W3CDTF">2025-08-19T18:57:00Z</dcterms:modified>
</cp:coreProperties>
</file>